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10" w:rsidRDefault="00BD0510" w:rsidP="00BD0510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500"/>
        <w:gridCol w:w="1037"/>
        <w:gridCol w:w="836"/>
        <w:gridCol w:w="697"/>
        <w:gridCol w:w="9059"/>
      </w:tblGrid>
      <w:tr w:rsidR="00BD0510" w:rsidRPr="00494B70" w:rsidTr="00B658AE">
        <w:trPr>
          <w:trHeight w:val="285"/>
        </w:trPr>
        <w:tc>
          <w:tcPr>
            <w:tcW w:w="14480" w:type="dxa"/>
            <w:gridSpan w:val="6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494B70">
              <w:rPr>
                <w:rFonts w:ascii="仿宋" w:eastAsia="仿宋" w:hAnsi="仿宋" w:hint="eastAsia"/>
                <w:b/>
                <w:bCs/>
                <w:szCs w:val="21"/>
              </w:rPr>
              <w:t>推免生名单表结构</w:t>
            </w:r>
          </w:p>
        </w:tc>
      </w:tr>
      <w:tr w:rsidR="00BD0510" w:rsidRPr="00494B70" w:rsidTr="00B658AE">
        <w:trPr>
          <w:trHeight w:val="300"/>
        </w:trPr>
        <w:tc>
          <w:tcPr>
            <w:tcW w:w="1065" w:type="dxa"/>
            <w:shd w:val="clear" w:color="auto" w:fill="auto"/>
            <w:noWrap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494B70"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494B70">
              <w:rPr>
                <w:rFonts w:ascii="仿宋" w:eastAsia="仿宋" w:hAnsi="仿宋" w:hint="eastAsia"/>
                <w:b/>
                <w:bCs/>
                <w:szCs w:val="21"/>
              </w:rPr>
              <w:t>汉字名称</w:t>
            </w:r>
          </w:p>
        </w:tc>
        <w:tc>
          <w:tcPr>
            <w:tcW w:w="1056" w:type="dxa"/>
            <w:shd w:val="clear" w:color="auto" w:fill="auto"/>
            <w:noWrap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494B70">
              <w:rPr>
                <w:rFonts w:ascii="仿宋" w:eastAsia="仿宋" w:hAnsi="仿宋" w:hint="eastAsia"/>
                <w:b/>
                <w:bCs/>
                <w:szCs w:val="21"/>
              </w:rPr>
              <w:t>字段名称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494B70">
              <w:rPr>
                <w:rFonts w:ascii="仿宋" w:eastAsia="仿宋" w:hAnsi="仿宋" w:hint="eastAsia"/>
                <w:b/>
                <w:bCs/>
                <w:szCs w:val="21"/>
              </w:rPr>
              <w:t>类型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494B70">
              <w:rPr>
                <w:rFonts w:ascii="仿宋" w:eastAsia="仿宋" w:hAnsi="仿宋" w:hint="eastAsia"/>
                <w:b/>
                <w:bCs/>
                <w:szCs w:val="21"/>
              </w:rPr>
              <w:t>长度</w:t>
            </w:r>
          </w:p>
        </w:tc>
        <w:tc>
          <w:tcPr>
            <w:tcW w:w="9269" w:type="dxa"/>
            <w:shd w:val="clear" w:color="auto" w:fill="auto"/>
            <w:noWrap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  <w:szCs w:val="21"/>
              </w:rPr>
            </w:pPr>
            <w:r w:rsidRPr="00494B70">
              <w:rPr>
                <w:rFonts w:ascii="仿宋" w:eastAsia="仿宋" w:hAnsi="仿宋" w:hint="eastAsia"/>
                <w:b/>
                <w:bCs/>
                <w:szCs w:val="21"/>
              </w:rPr>
              <w:t>字段说明</w:t>
            </w:r>
          </w:p>
        </w:tc>
      </w:tr>
      <w:tr w:rsidR="00BD0510" w:rsidRPr="00494B70" w:rsidTr="00B658AE">
        <w:trPr>
          <w:trHeight w:val="314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单位代码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DWDM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非空，填满；见当年研究生招生单位库</w:t>
            </w:r>
          </w:p>
        </w:tc>
      </w:tr>
      <w:tr w:rsidR="00BD0510" w:rsidRPr="00494B70" w:rsidTr="00B658AE">
        <w:trPr>
          <w:trHeight w:val="320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院系所代码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YXSDM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非空，填满；</w:t>
            </w:r>
            <w:proofErr w:type="gramStart"/>
            <w:r w:rsidRPr="00494B70">
              <w:rPr>
                <w:rFonts w:ascii="仿宋" w:eastAsia="仿宋" w:hAnsi="仿宋" w:hint="eastAsia"/>
                <w:szCs w:val="21"/>
              </w:rPr>
              <w:t>不</w:t>
            </w:r>
            <w:proofErr w:type="gramEnd"/>
            <w:r w:rsidRPr="00494B70">
              <w:rPr>
                <w:rFonts w:ascii="仿宋" w:eastAsia="仿宋" w:hAnsi="仿宋" w:hint="eastAsia"/>
                <w:szCs w:val="21"/>
              </w:rPr>
              <w:t>分院系所则代码录入“000”，可以为大写字母和数字组合，不可以为“XXX”或“999”</w:t>
            </w:r>
          </w:p>
        </w:tc>
      </w:tr>
      <w:tr w:rsidR="00BD0510" w:rsidRPr="00494B70" w:rsidTr="00B658AE">
        <w:trPr>
          <w:trHeight w:val="345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院系所名称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YXSMC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非空；</w:t>
            </w:r>
            <w:proofErr w:type="gramStart"/>
            <w:r w:rsidRPr="00494B70">
              <w:rPr>
                <w:rFonts w:ascii="仿宋" w:eastAsia="仿宋" w:hAnsi="仿宋" w:hint="eastAsia"/>
                <w:szCs w:val="21"/>
              </w:rPr>
              <w:t>不</w:t>
            </w:r>
            <w:proofErr w:type="gramEnd"/>
            <w:r w:rsidRPr="00494B70">
              <w:rPr>
                <w:rFonts w:ascii="仿宋" w:eastAsia="仿宋" w:hAnsi="仿宋" w:hint="eastAsia"/>
                <w:szCs w:val="21"/>
              </w:rPr>
              <w:t>分院系所，填入“</w:t>
            </w:r>
            <w:proofErr w:type="gramStart"/>
            <w:r w:rsidRPr="00494B70">
              <w:rPr>
                <w:rFonts w:ascii="仿宋" w:eastAsia="仿宋" w:hAnsi="仿宋" w:hint="eastAsia"/>
                <w:szCs w:val="21"/>
              </w:rPr>
              <w:t>不</w:t>
            </w:r>
            <w:proofErr w:type="gramEnd"/>
            <w:r w:rsidRPr="00494B70">
              <w:rPr>
                <w:rFonts w:ascii="仿宋" w:eastAsia="仿宋" w:hAnsi="仿宋" w:hint="eastAsia"/>
                <w:szCs w:val="21"/>
              </w:rPr>
              <w:t>区分院系所”；必须与单位维护的院系所基础</w:t>
            </w:r>
            <w:proofErr w:type="gramStart"/>
            <w:r w:rsidRPr="00494B70">
              <w:rPr>
                <w:rFonts w:ascii="仿宋" w:eastAsia="仿宋" w:hAnsi="仿宋" w:hint="eastAsia"/>
                <w:szCs w:val="21"/>
              </w:rPr>
              <w:t>库一致</w:t>
            </w:r>
            <w:proofErr w:type="gramEnd"/>
          </w:p>
        </w:tc>
      </w:tr>
      <w:tr w:rsidR="00BD0510" w:rsidRPr="00494B70" w:rsidTr="00B658AE">
        <w:trPr>
          <w:trHeight w:val="338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专业代码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ZYDM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非空；与学籍/学历完全一致</w:t>
            </w:r>
          </w:p>
        </w:tc>
      </w:tr>
      <w:tr w:rsidR="00BD0510" w:rsidRPr="00494B70" w:rsidTr="00B658AE">
        <w:trPr>
          <w:trHeight w:val="343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专业名称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ZYMC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非空；与学籍/学历完全一致</w:t>
            </w:r>
          </w:p>
        </w:tc>
      </w:tr>
      <w:tr w:rsidR="00BD0510" w:rsidRPr="00494B70" w:rsidTr="00B658AE">
        <w:trPr>
          <w:trHeight w:val="349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XM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非空；与学籍/学历完全一致</w:t>
            </w:r>
          </w:p>
        </w:tc>
      </w:tr>
      <w:tr w:rsidR="00BD0510" w:rsidRPr="00494B70" w:rsidTr="00B658AE">
        <w:trPr>
          <w:trHeight w:val="355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证件号码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ZJHM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非空；与学籍/学历完全一致</w:t>
            </w:r>
          </w:p>
        </w:tc>
      </w:tr>
      <w:tr w:rsidR="00BD0510" w:rsidRPr="00494B70" w:rsidTr="00B658AE">
        <w:trPr>
          <w:trHeight w:val="234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XB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非空；与学籍/学历完全一致</w:t>
            </w:r>
          </w:p>
        </w:tc>
      </w:tr>
      <w:tr w:rsidR="00BD0510" w:rsidRPr="00494B70" w:rsidTr="00B658AE">
        <w:trPr>
          <w:trHeight w:val="735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推荐类型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TJLX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非空；0-普通，1-支教团，2-农村师资，3-高层次双语人才培养计划，4-直属师范大学补偿名额，5-国防科工院校补偿名额，6-顶尖运动员与教练员培养计划，7-上海市临床医学硕士专业学位改革试点，8-医学长学制</w:t>
            </w:r>
          </w:p>
        </w:tc>
      </w:tr>
      <w:tr w:rsidR="00BD0510" w:rsidRPr="00494B70" w:rsidTr="00B658AE">
        <w:trPr>
          <w:trHeight w:val="272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排名方式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PMFS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非空；1-学校，2-院系，3-专业</w:t>
            </w:r>
          </w:p>
        </w:tc>
      </w:tr>
      <w:tr w:rsidR="00BD0510" w:rsidRPr="00494B70" w:rsidTr="00B658AE">
        <w:trPr>
          <w:trHeight w:val="277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综合成绩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ZHCJ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数值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非空，</w:t>
            </w:r>
            <w:proofErr w:type="gramStart"/>
            <w:r w:rsidRPr="00494B70">
              <w:rPr>
                <w:rFonts w:ascii="仿宋" w:eastAsia="仿宋" w:hAnsi="仿宋" w:hint="eastAsia"/>
                <w:szCs w:val="21"/>
              </w:rPr>
              <w:t>按推免生</w:t>
            </w:r>
            <w:proofErr w:type="gramEnd"/>
            <w:r w:rsidRPr="00494B70">
              <w:rPr>
                <w:rFonts w:ascii="仿宋" w:eastAsia="仿宋" w:hAnsi="仿宋" w:hint="eastAsia"/>
                <w:szCs w:val="21"/>
              </w:rPr>
              <w:t>遴选办法计算后的综合成绩，三位整数，两位小数</w:t>
            </w:r>
          </w:p>
        </w:tc>
      </w:tr>
      <w:tr w:rsidR="00BD0510" w:rsidRPr="00494B70" w:rsidTr="00B658AE">
        <w:trPr>
          <w:trHeight w:val="844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综合名次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ZHMC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数值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非空，推免生在</w:t>
            </w:r>
            <w:proofErr w:type="gramStart"/>
            <w:r w:rsidRPr="00494B70">
              <w:rPr>
                <w:rFonts w:ascii="仿宋" w:eastAsia="仿宋" w:hAnsi="仿宋" w:hint="eastAsia"/>
                <w:szCs w:val="21"/>
              </w:rPr>
              <w:t>参与推免排名</w:t>
            </w:r>
            <w:proofErr w:type="gramEnd"/>
            <w:r w:rsidRPr="00494B70">
              <w:rPr>
                <w:rFonts w:ascii="仿宋" w:eastAsia="仿宋" w:hAnsi="仿宋" w:hint="eastAsia"/>
                <w:szCs w:val="21"/>
              </w:rPr>
              <w:t>所有学生中综合测评名次（指适用同样的推免生遴选具体规则，</w:t>
            </w:r>
            <w:proofErr w:type="gramStart"/>
            <w:r w:rsidRPr="00494B70">
              <w:rPr>
                <w:rFonts w:ascii="仿宋" w:eastAsia="仿宋" w:hAnsi="仿宋" w:hint="eastAsia"/>
                <w:szCs w:val="21"/>
              </w:rPr>
              <w:t>构成推免名额</w:t>
            </w:r>
            <w:proofErr w:type="gramEnd"/>
            <w:r w:rsidRPr="00494B70">
              <w:rPr>
                <w:rFonts w:ascii="仿宋" w:eastAsia="仿宋" w:hAnsi="仿宋" w:hint="eastAsia"/>
                <w:szCs w:val="21"/>
              </w:rPr>
              <w:t>竞争的排名范围，如院系排队则指院系，如专业排队则指专业），应与</w:t>
            </w:r>
            <w:proofErr w:type="gramStart"/>
            <w:r w:rsidRPr="00494B70">
              <w:rPr>
                <w:rFonts w:ascii="仿宋" w:eastAsia="仿宋" w:hAnsi="仿宋" w:hint="eastAsia"/>
                <w:szCs w:val="21"/>
              </w:rPr>
              <w:t>”</w:t>
            </w:r>
            <w:proofErr w:type="gramEnd"/>
            <w:r w:rsidRPr="00494B70">
              <w:rPr>
                <w:rFonts w:ascii="仿宋" w:eastAsia="仿宋" w:hAnsi="仿宋" w:hint="eastAsia"/>
                <w:szCs w:val="21"/>
              </w:rPr>
              <w:t>排名方式“一</w:t>
            </w:r>
            <w:r w:rsidRPr="00494B70">
              <w:rPr>
                <w:rFonts w:ascii="仿宋" w:eastAsia="仿宋" w:hAnsi="仿宋" w:hint="eastAsia"/>
                <w:szCs w:val="21"/>
              </w:rPr>
              <w:lastRenderedPageBreak/>
              <w:t>致</w:t>
            </w:r>
          </w:p>
        </w:tc>
      </w:tr>
      <w:tr w:rsidR="00BD0510" w:rsidRPr="00494B70" w:rsidTr="00B658AE">
        <w:trPr>
          <w:trHeight w:val="570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lastRenderedPageBreak/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排名人数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PMRS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数值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非空，</w:t>
            </w:r>
            <w:proofErr w:type="gramStart"/>
            <w:r w:rsidRPr="00494B70">
              <w:rPr>
                <w:rFonts w:ascii="仿宋" w:eastAsia="仿宋" w:hAnsi="仿宋" w:hint="eastAsia"/>
                <w:szCs w:val="21"/>
              </w:rPr>
              <w:t>参与推免排名</w:t>
            </w:r>
            <w:proofErr w:type="gramEnd"/>
            <w:r w:rsidRPr="00494B70">
              <w:rPr>
                <w:rFonts w:ascii="仿宋" w:eastAsia="仿宋" w:hAnsi="仿宋" w:hint="eastAsia"/>
                <w:szCs w:val="21"/>
              </w:rPr>
              <w:t>的学生人数（指适用同样的推免生遴选具体规则，</w:t>
            </w:r>
            <w:proofErr w:type="gramStart"/>
            <w:r w:rsidRPr="00494B70">
              <w:rPr>
                <w:rFonts w:ascii="仿宋" w:eastAsia="仿宋" w:hAnsi="仿宋" w:hint="eastAsia"/>
                <w:szCs w:val="21"/>
              </w:rPr>
              <w:t>构成推免名额</w:t>
            </w:r>
            <w:proofErr w:type="gramEnd"/>
            <w:r w:rsidRPr="00494B70">
              <w:rPr>
                <w:rFonts w:ascii="仿宋" w:eastAsia="仿宋" w:hAnsi="仿宋" w:hint="eastAsia"/>
                <w:szCs w:val="21"/>
              </w:rPr>
              <w:t>竞争的排名范围，如院系/专业全体学生参与，则为院系/专业应届本科生人数），应与</w:t>
            </w:r>
            <w:proofErr w:type="gramStart"/>
            <w:r w:rsidRPr="00494B70">
              <w:rPr>
                <w:rFonts w:ascii="仿宋" w:eastAsia="仿宋" w:hAnsi="仿宋" w:hint="eastAsia"/>
                <w:szCs w:val="21"/>
              </w:rPr>
              <w:t>”</w:t>
            </w:r>
            <w:proofErr w:type="gramEnd"/>
            <w:r w:rsidRPr="00494B70">
              <w:rPr>
                <w:rFonts w:ascii="仿宋" w:eastAsia="仿宋" w:hAnsi="仿宋" w:hint="eastAsia"/>
                <w:szCs w:val="21"/>
              </w:rPr>
              <w:t>排名方式“一致</w:t>
            </w:r>
          </w:p>
        </w:tc>
      </w:tr>
      <w:tr w:rsidR="00BD0510" w:rsidRPr="00494B70" w:rsidTr="00B658AE">
        <w:trPr>
          <w:trHeight w:val="337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GPA（平均绩点）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GPA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数值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非空，两位小数；如不能提供填0</w:t>
            </w:r>
          </w:p>
        </w:tc>
      </w:tr>
      <w:tr w:rsidR="00BD0510" w:rsidRPr="00494B70" w:rsidTr="00B658AE">
        <w:trPr>
          <w:trHeight w:val="1477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定向或补偿单位代码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DXBCDWDM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非空；如“推荐类型”为0或7则填0；”推荐类型“为1或8则填本校单位代码；”推荐类型“为2、3则填定向培养</w:t>
            </w:r>
            <w:proofErr w:type="gramStart"/>
            <w:r w:rsidRPr="00494B70">
              <w:rPr>
                <w:rFonts w:ascii="仿宋" w:eastAsia="仿宋" w:hAnsi="仿宋" w:hint="eastAsia"/>
                <w:szCs w:val="21"/>
              </w:rPr>
              <w:t>单位单位</w:t>
            </w:r>
            <w:proofErr w:type="gramEnd"/>
            <w:r w:rsidRPr="00494B70">
              <w:rPr>
                <w:rFonts w:ascii="仿宋" w:eastAsia="仿宋" w:hAnsi="仿宋" w:hint="eastAsia"/>
                <w:szCs w:val="21"/>
              </w:rPr>
              <w:t>代码；”推荐类型“为4则填6所直属师范大学之一单位代码；”推荐类型“为5则填国防科大、工程物理研究院、东华理工大学及西北核技术研究所之一单位代码；”推荐类型“为6则填北京体育大学单位代码</w:t>
            </w:r>
          </w:p>
        </w:tc>
      </w:tr>
      <w:tr w:rsidR="00BD0510" w:rsidRPr="00494B70" w:rsidTr="00B658AE">
        <w:trPr>
          <w:trHeight w:val="337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BZ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254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重大科研成果、论文和奖励可在此注明</w:t>
            </w:r>
          </w:p>
        </w:tc>
      </w:tr>
      <w:tr w:rsidR="00BD0510" w:rsidRPr="00494B70" w:rsidTr="00B658AE">
        <w:trPr>
          <w:trHeight w:val="234"/>
        </w:trPr>
        <w:tc>
          <w:tcPr>
            <w:tcW w:w="1065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53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056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XH</w:t>
            </w:r>
          </w:p>
        </w:tc>
        <w:tc>
          <w:tcPr>
            <w:tcW w:w="851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字符</w:t>
            </w:r>
          </w:p>
        </w:tc>
        <w:tc>
          <w:tcPr>
            <w:tcW w:w="708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9269" w:type="dxa"/>
            <w:shd w:val="clear" w:color="auto" w:fill="auto"/>
            <w:hideMark/>
          </w:tcPr>
          <w:p w:rsidR="00BD0510" w:rsidRPr="00494B70" w:rsidRDefault="00BD0510" w:rsidP="00B658A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Cs w:val="21"/>
              </w:rPr>
            </w:pPr>
            <w:r w:rsidRPr="00494B70">
              <w:rPr>
                <w:rFonts w:ascii="仿宋" w:eastAsia="仿宋" w:hAnsi="仿宋" w:hint="eastAsia"/>
                <w:szCs w:val="21"/>
              </w:rPr>
              <w:t>非空；与学籍/学历完全一致</w:t>
            </w:r>
          </w:p>
        </w:tc>
      </w:tr>
    </w:tbl>
    <w:p w:rsidR="00BD0510" w:rsidRPr="00791C4E" w:rsidRDefault="00BD0510" w:rsidP="00BD0510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BD0510" w:rsidRPr="000D62BC" w:rsidRDefault="00BD0510" w:rsidP="00BD0510"/>
    <w:p w:rsidR="007920F3" w:rsidRPr="00BD0510" w:rsidRDefault="007920F3">
      <w:bookmarkStart w:id="0" w:name="_GoBack"/>
      <w:bookmarkEnd w:id="0"/>
    </w:p>
    <w:sectPr w:rsidR="007920F3" w:rsidRPr="00BD0510" w:rsidSect="00BD05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10"/>
    <w:rsid w:val="0008451C"/>
    <w:rsid w:val="000919CD"/>
    <w:rsid w:val="000C74D6"/>
    <w:rsid w:val="001066F4"/>
    <w:rsid w:val="00141435"/>
    <w:rsid w:val="001B2FEC"/>
    <w:rsid w:val="0021567B"/>
    <w:rsid w:val="002D1AFA"/>
    <w:rsid w:val="00320719"/>
    <w:rsid w:val="003B2B88"/>
    <w:rsid w:val="003B6467"/>
    <w:rsid w:val="003E5D60"/>
    <w:rsid w:val="00450D90"/>
    <w:rsid w:val="00504DF8"/>
    <w:rsid w:val="005E259A"/>
    <w:rsid w:val="00613537"/>
    <w:rsid w:val="0063043C"/>
    <w:rsid w:val="006C2143"/>
    <w:rsid w:val="00701728"/>
    <w:rsid w:val="00777A0D"/>
    <w:rsid w:val="007845D9"/>
    <w:rsid w:val="007920F3"/>
    <w:rsid w:val="007F3A99"/>
    <w:rsid w:val="00864DE8"/>
    <w:rsid w:val="008F177C"/>
    <w:rsid w:val="00911109"/>
    <w:rsid w:val="00A4339A"/>
    <w:rsid w:val="00AD49C9"/>
    <w:rsid w:val="00AF3939"/>
    <w:rsid w:val="00BA14A2"/>
    <w:rsid w:val="00BA7BCD"/>
    <w:rsid w:val="00BD0510"/>
    <w:rsid w:val="00C544E6"/>
    <w:rsid w:val="00C62B55"/>
    <w:rsid w:val="00C71D62"/>
    <w:rsid w:val="00CD264B"/>
    <w:rsid w:val="00DD47C0"/>
    <w:rsid w:val="00E24DD9"/>
    <w:rsid w:val="00EA4D61"/>
    <w:rsid w:val="00FA7A4C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张国政</dc:creator>
  <cp:lastModifiedBy>张国政</cp:lastModifiedBy>
  <cp:revision>1</cp:revision>
  <dcterms:created xsi:type="dcterms:W3CDTF">2019-06-26T03:21:00Z</dcterms:created>
  <dcterms:modified xsi:type="dcterms:W3CDTF">2019-06-26T03:22:00Z</dcterms:modified>
</cp:coreProperties>
</file>