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河南财经政法大学推免生资格申请表</w:t>
      </w:r>
    </w:p>
    <w:p>
      <w:pPr>
        <w:adjustRightInd w:val="0"/>
        <w:snapToGrid w:val="0"/>
        <w:spacing w:line="24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ind w:right="420"/>
        <w:jc w:val="center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                                        填表日期     年   月   日</w:t>
      </w:r>
    </w:p>
    <w:tbl>
      <w:tblPr>
        <w:tblStyle w:val="3"/>
        <w:tblW w:w="9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1"/>
        <w:gridCol w:w="1264"/>
        <w:gridCol w:w="862"/>
        <w:gridCol w:w="663"/>
        <w:gridCol w:w="365"/>
        <w:gridCol w:w="945"/>
        <w:gridCol w:w="1273"/>
        <w:gridCol w:w="142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学号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学院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88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成绩及排名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专业人数</w:t>
            </w:r>
          </w:p>
        </w:tc>
        <w:tc>
          <w:tcPr>
            <w:tcW w:w="86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加权平均成绩</w:t>
            </w:r>
          </w:p>
        </w:tc>
        <w:tc>
          <w:tcPr>
            <w:tcW w:w="94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加权平均成绩排名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平均绩点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外语水平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316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Email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05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申请推免类型及专业</w:t>
            </w:r>
          </w:p>
        </w:tc>
        <w:tc>
          <w:tcPr>
            <w:tcW w:w="519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  <w:jc w:val="center"/>
        </w:trPr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励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况</w:t>
            </w:r>
          </w:p>
        </w:tc>
        <w:tc>
          <w:tcPr>
            <w:tcW w:w="8352" w:type="dxa"/>
            <w:gridSpan w:val="8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1" w:hRule="atLeast"/>
          <w:jc w:val="center"/>
        </w:trPr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创新实践活动成果</w:t>
            </w:r>
          </w:p>
        </w:tc>
        <w:tc>
          <w:tcPr>
            <w:tcW w:w="8352" w:type="dxa"/>
            <w:gridSpan w:val="8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学院推免遴选工作组推荐意见</w:t>
            </w:r>
          </w:p>
        </w:tc>
        <w:tc>
          <w:tcPr>
            <w:tcW w:w="8352" w:type="dxa"/>
            <w:gridSpan w:val="8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ind w:firstLine="630" w:firstLineChars="3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组长签字：                                 学院公章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学校推免遴选领导小组意见</w:t>
            </w:r>
          </w:p>
        </w:tc>
        <w:tc>
          <w:tcPr>
            <w:tcW w:w="8352" w:type="dxa"/>
            <w:gridSpan w:val="8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教务处公章</w:t>
            </w:r>
          </w:p>
        </w:tc>
      </w:tr>
    </w:tbl>
    <w:p>
      <w:pPr>
        <w:ind w:firstLine="210" w:firstLineChars="100"/>
        <w:jc w:val="left"/>
        <w:rPr>
          <w:lang w:val="en-US" w:eastAsia="zh-CN"/>
        </w:rPr>
      </w:pPr>
      <w:r>
        <w:rPr>
          <w:rFonts w:hint="eastAsia" w:ascii="仿宋" w:hAnsi="仿宋" w:eastAsia="仿宋"/>
          <w:szCs w:val="21"/>
        </w:rPr>
        <w:t>注：此表一式两份，学院、教务处各一份。此表不够可另附页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                                               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ZjhlN2E1MmFmYzk4OTQ2NzI5N2NlNmFkYjM5MDMifQ=="/>
  </w:docVars>
  <w:rsids>
    <w:rsidRoot w:val="00000000"/>
    <w:rsid w:val="397400D0"/>
    <w:rsid w:val="4BA97679"/>
    <w:rsid w:val="50050564"/>
    <w:rsid w:val="507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</Words>
  <Characters>172</Characters>
  <Lines>0</Lines>
  <Paragraphs>0</Paragraphs>
  <TotalTime>3</TotalTime>
  <ScaleCrop>false</ScaleCrop>
  <LinksUpToDate>false</LinksUpToDate>
  <CharactersWithSpaces>307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2023-03-29T06:43:00Z</dcterms:created>
  <dc:creator>gei dui</dc:creator>
  <cp:lastModifiedBy>蟹棵</cp:lastModifiedBy>
  <dcterms:modified xsi:type="dcterms:W3CDTF">2023-06-30T11:00:10Z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D6AE7DBFB83947B18145B5081F7A335F</vt:lpwstr>
  </property>
</Properties>
</file>