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5C" w:rsidRPr="00790552" w:rsidRDefault="00237E5C" w:rsidP="00237E5C">
      <w:pPr>
        <w:spacing w:line="440" w:lineRule="exact"/>
        <w:rPr>
          <w:rFonts w:ascii="宋体" w:hAnsi="宋体" w:hint="eastAsia"/>
          <w:sz w:val="24"/>
          <w:szCs w:val="24"/>
        </w:rPr>
      </w:pPr>
      <w:r w:rsidRPr="00790552">
        <w:rPr>
          <w:rFonts w:ascii="宋体" w:hAnsi="宋体" w:hint="eastAsia"/>
          <w:sz w:val="24"/>
          <w:szCs w:val="24"/>
        </w:rPr>
        <w:t>附件2</w:t>
      </w:r>
    </w:p>
    <w:p w:rsidR="00237E5C" w:rsidRPr="00790552" w:rsidRDefault="00237E5C" w:rsidP="00237E5C">
      <w:pPr>
        <w:spacing w:line="400" w:lineRule="exact"/>
        <w:jc w:val="center"/>
        <w:rPr>
          <w:rFonts w:ascii="宋体" w:hAnsi="宋体" w:hint="eastAsia"/>
          <w:b/>
          <w:sz w:val="32"/>
          <w:szCs w:val="32"/>
        </w:rPr>
      </w:pPr>
      <w:r w:rsidRPr="00790552">
        <w:rPr>
          <w:rFonts w:ascii="宋体" w:hAnsi="宋体" w:hint="eastAsia"/>
          <w:b/>
          <w:sz w:val="32"/>
          <w:szCs w:val="32"/>
        </w:rPr>
        <w:t>河南财经政法大学试卷检查记录表</w:t>
      </w:r>
    </w:p>
    <w:p w:rsidR="00237E5C" w:rsidRPr="00790552" w:rsidRDefault="00237E5C" w:rsidP="00237E5C">
      <w:pPr>
        <w:spacing w:line="240" w:lineRule="exact"/>
        <w:rPr>
          <w:rFonts w:ascii="宋体" w:hAnsi="宋体" w:hint="eastAsia"/>
          <w:sz w:val="30"/>
          <w:szCs w:val="30"/>
        </w:rPr>
      </w:pPr>
    </w:p>
    <w:tbl>
      <w:tblPr>
        <w:tblW w:w="9500" w:type="dxa"/>
        <w:jc w:val="center"/>
        <w:tblInd w:w="-138" w:type="dxa"/>
        <w:tblLook w:val="0000"/>
      </w:tblPr>
      <w:tblGrid>
        <w:gridCol w:w="940"/>
        <w:gridCol w:w="1080"/>
        <w:gridCol w:w="2160"/>
        <w:gridCol w:w="1080"/>
        <w:gridCol w:w="1080"/>
        <w:gridCol w:w="460"/>
        <w:gridCol w:w="940"/>
        <w:gridCol w:w="1221"/>
        <w:gridCol w:w="539"/>
      </w:tblGrid>
      <w:tr w:rsidR="00237E5C" w:rsidRPr="00790552" w:rsidTr="00C87F26">
        <w:trPr>
          <w:trHeight w:val="375"/>
          <w:jc w:val="center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检查时间: 201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7</w:t>
            </w:r>
            <w:r w:rsidRPr="0079055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9055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月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 w:rsidRPr="0079055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日                             检查人（签字）:</w:t>
            </w:r>
          </w:p>
        </w:tc>
      </w:tr>
      <w:tr w:rsidR="00237E5C" w:rsidRPr="00790552" w:rsidTr="00C87F26">
        <w:trPr>
          <w:trHeight w:val="343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选课班级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院（系）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7E5C" w:rsidRPr="00790552" w:rsidTr="00C87F26">
        <w:trPr>
          <w:trHeight w:val="446"/>
          <w:jc w:val="center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命题教师/评阅教师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      学年第    学期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检查份数/试卷份数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ind w:left="105" w:hangingChars="50" w:hanging="105"/>
              <w:jc w:val="left"/>
              <w:rPr>
                <w:rFonts w:ascii="宋体" w:hAnsi="宋体" w:hint="eastAsia"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 xml:space="preserve">    /</w:t>
            </w:r>
          </w:p>
        </w:tc>
      </w:tr>
      <w:tr w:rsidR="00237E5C" w:rsidRPr="00790552" w:rsidTr="00C87F26">
        <w:trPr>
          <w:trHeight w:val="45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检查       项目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检查内容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检查结果及存在问题</w:t>
            </w:r>
          </w:p>
        </w:tc>
      </w:tr>
      <w:tr w:rsidR="00237E5C" w:rsidRPr="00790552" w:rsidTr="00C87F26">
        <w:trPr>
          <w:trHeight w:val="85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命题        质量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1.试题内容符合教学大纲要求；题型设计合理，题量、难易度适中；文字、符号、图表准确规范；各题分数标示明确，总分为一百分；无命题错误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2.参考答案及评分标准准确、合理、规范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3.试卷格式遵循统一标准，试卷名称（含学年、学期、课程名称、A、B卷代号）、试卷说明等规范、齐全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4.考试成绩基本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符合学生成绩分布规律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5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评阅质量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5.用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红笔</w:t>
            </w: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评阅试卷、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正分批改</w:t>
            </w: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签名规范</w:t>
            </w: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；判分准确，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统分无误</w:t>
            </w: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；如有改动，在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改动处签名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6.两个及以上教师教授的同一门课程采用集体流水评卷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64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7.试卷分析客观详细地评价试卷及成绩，按照规定填写，内容完整，针对性强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547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平时       成绩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8.如有平时成绩，平时成绩应有记录，来源清楚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7E5C" w:rsidRPr="00790552" w:rsidTr="00C87F26">
        <w:trPr>
          <w:trHeight w:val="306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9.平时成绩认定合理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06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试卷        管理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10.试卷袋（册）封面内容填写完整、正确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E5C" w:rsidRPr="00790552" w:rsidRDefault="00237E5C" w:rsidP="00C87F26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37E5C" w:rsidRPr="00790552" w:rsidTr="00C87F26">
        <w:trPr>
          <w:trHeight w:val="61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11.试卷袋（册）内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材料齐全</w:t>
            </w: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（原始试卷、参考答案及评分标准、成绩单及试卷分析、考场记录）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12.试卷装订排列顺序与成绩单上学生姓名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顺序一致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285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color w:val="000000"/>
                <w:kern w:val="0"/>
                <w:szCs w:val="21"/>
              </w:rPr>
              <w:t>13.试卷份数与成绩单、考场记录单上实考</w:t>
            </w:r>
            <w:r w:rsidRPr="00CA2EA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人数一致</w:t>
            </w: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5C" w:rsidRPr="00790552" w:rsidRDefault="00237E5C" w:rsidP="00C87F26">
            <w:pPr>
              <w:widowControl/>
              <w:spacing w:line="0" w:lineRule="atLeast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790552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存在的突出问题：</w:t>
            </w: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312"/>
          <w:jc w:val="center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37E5C" w:rsidRPr="00790552" w:rsidTr="00C87F26">
        <w:trPr>
          <w:trHeight w:val="2190"/>
          <w:jc w:val="center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5C" w:rsidRPr="00790552" w:rsidRDefault="00237E5C" w:rsidP="00C87F26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237E5C" w:rsidRPr="00790552" w:rsidRDefault="00237E5C" w:rsidP="00237E5C">
      <w:pPr>
        <w:spacing w:line="240" w:lineRule="exact"/>
        <w:rPr>
          <w:rFonts w:ascii="宋体" w:hAnsi="宋体"/>
          <w:sz w:val="30"/>
          <w:szCs w:val="30"/>
        </w:rPr>
        <w:sectPr w:rsidR="00237E5C" w:rsidRPr="00790552" w:rsidSect="00D9245C">
          <w:footerReference w:type="even" r:id="rId4"/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92CC6" w:rsidRDefault="00592CC6"/>
    <w:sectPr w:rsidR="00592CC6" w:rsidSect="00592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3" w:rsidRPr="003C3EFB" w:rsidRDefault="00237E5C" w:rsidP="00D9245C">
    <w:pPr>
      <w:pStyle w:val="a3"/>
      <w:framePr w:w="1079" w:h="434" w:hRule="exact" w:wrap="around" w:vAnchor="text" w:hAnchor="margin" w:xAlign="outside" w:y="9"/>
      <w:rPr>
        <w:rStyle w:val="a4"/>
        <w:rFonts w:ascii="Times New Roman" w:hAnsi="Times New Roman"/>
        <w:sz w:val="28"/>
        <w:szCs w:val="28"/>
      </w:rPr>
    </w:pPr>
    <w:r w:rsidRPr="003C3EFB">
      <w:rPr>
        <w:rStyle w:val="a4"/>
        <w:rFonts w:ascii="Times New Roman" w:hAnsi="Times New Roman"/>
        <w:sz w:val="28"/>
        <w:szCs w:val="28"/>
      </w:rPr>
      <w:t>—</w:t>
    </w:r>
    <w:r w:rsidRPr="003C3EFB">
      <w:rPr>
        <w:rStyle w:val="a4"/>
        <w:rFonts w:ascii="Times New Roman" w:hAnsi="Times New Roman"/>
        <w:sz w:val="28"/>
        <w:szCs w:val="28"/>
      </w:rPr>
      <w:fldChar w:fldCharType="begin"/>
    </w:r>
    <w:r w:rsidRPr="003C3EFB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3C3EFB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8</w:t>
    </w:r>
    <w:r w:rsidRPr="003C3EFB">
      <w:rPr>
        <w:rStyle w:val="a4"/>
        <w:rFonts w:ascii="Times New Roman" w:hAnsi="Times New Roman"/>
        <w:sz w:val="28"/>
        <w:szCs w:val="28"/>
      </w:rPr>
      <w:fldChar w:fldCharType="end"/>
    </w:r>
    <w:r w:rsidRPr="003C3EFB">
      <w:rPr>
        <w:rStyle w:val="a4"/>
        <w:rFonts w:ascii="Times New Roman" w:hAnsi="Times New Roman"/>
        <w:sz w:val="28"/>
        <w:szCs w:val="28"/>
      </w:rPr>
      <w:t>—</w:t>
    </w:r>
  </w:p>
  <w:p w:rsidR="00017153" w:rsidRDefault="00237E5C" w:rsidP="00D9245C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153" w:rsidRPr="003C3EFB" w:rsidRDefault="00237E5C" w:rsidP="00D9245C">
    <w:pPr>
      <w:pStyle w:val="a3"/>
      <w:framePr w:w="1068" w:h="434" w:hRule="exact" w:wrap="around" w:vAnchor="text" w:hAnchor="page" w:x="9509" w:y="-21"/>
      <w:rPr>
        <w:rStyle w:val="a4"/>
        <w:rFonts w:ascii="Times New Roman" w:hAnsi="Times New Roman"/>
        <w:sz w:val="28"/>
        <w:szCs w:val="28"/>
      </w:rPr>
    </w:pPr>
    <w:r w:rsidRPr="003C3EFB">
      <w:rPr>
        <w:rStyle w:val="a4"/>
        <w:rFonts w:ascii="Times New Roman" w:hAnsi="Times New Roman"/>
        <w:sz w:val="28"/>
        <w:szCs w:val="28"/>
      </w:rPr>
      <w:t>—</w:t>
    </w:r>
    <w:r w:rsidRPr="003C3EFB">
      <w:rPr>
        <w:rStyle w:val="a4"/>
        <w:rFonts w:ascii="Times New Roman" w:hAnsi="Times New Roman"/>
        <w:sz w:val="28"/>
        <w:szCs w:val="28"/>
      </w:rPr>
      <w:fldChar w:fldCharType="begin"/>
    </w:r>
    <w:r w:rsidRPr="003C3EFB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3C3EFB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3C3EFB">
      <w:rPr>
        <w:rStyle w:val="a4"/>
        <w:rFonts w:ascii="Times New Roman" w:hAnsi="Times New Roman"/>
        <w:sz w:val="28"/>
        <w:szCs w:val="28"/>
      </w:rPr>
      <w:fldChar w:fldCharType="end"/>
    </w:r>
    <w:r w:rsidRPr="003C3EFB">
      <w:rPr>
        <w:rStyle w:val="a4"/>
        <w:rFonts w:ascii="Times New Roman" w:hAnsi="Times New Roman"/>
        <w:sz w:val="28"/>
        <w:szCs w:val="28"/>
      </w:rPr>
      <w:t>—</w:t>
    </w:r>
  </w:p>
  <w:p w:rsidR="00017153" w:rsidRDefault="00237E5C" w:rsidP="00D9245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E5C"/>
    <w:rsid w:val="00237E5C"/>
    <w:rsid w:val="0059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37E5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semiHidden/>
    <w:rsid w:val="00237E5C"/>
    <w:rPr>
      <w:rFonts w:ascii="Calibri" w:eastAsia="宋体" w:hAnsi="Calibri" w:cs="Times New Roman"/>
      <w:kern w:val="0"/>
      <w:sz w:val="18"/>
      <w:szCs w:val="18"/>
      <w:lang/>
    </w:rPr>
  </w:style>
  <w:style w:type="character" w:styleId="a4">
    <w:name w:val="page number"/>
    <w:basedOn w:val="a0"/>
    <w:rsid w:val="00237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2017-05-02T01:54:00Z</dcterms:created>
  <dcterms:modified xsi:type="dcterms:W3CDTF">2017-05-02T01:55:00Z</dcterms:modified>
</cp:coreProperties>
</file>